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gif" ContentType="image/gif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Author Guidelines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Advances in Current Science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1. General Information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Advances in Current Science (ACS) is a peer-reviewed, open-access journal publishing original, high-quality research across multidisciplinary scientific domains. Authors are encouraged to submit manuscripts that offer novel insights, robust methodology, and clear scientific contribution.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Submission of a manuscript implies that: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Arial" w:hAnsi="Arial"/>
        </w:rPr>
      </w:pPr>
      <w:r>
        <w:rPr>
          <w:rFonts w:ascii="Arial" w:hAnsi="Arial"/>
        </w:rPr>
        <w:t>The work is original and has not been published previously.</w:t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Arial" w:hAnsi="Arial"/>
        </w:rPr>
      </w:pPr>
      <w:r>
        <w:rPr>
          <w:rFonts w:ascii="Arial" w:hAnsi="Arial"/>
        </w:rPr>
        <w:t>The manuscript is not under consideration elsewhere.</w:t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Arial" w:hAnsi="Arial"/>
        </w:rPr>
      </w:pPr>
      <w:r>
        <w:rPr>
          <w:rFonts w:ascii="Arial" w:hAnsi="Arial"/>
        </w:rPr>
        <w:t>All authors have approved the final version and consent to submission.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------------------------------------------------------------------------------------------------------------------------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2. Types of Manuscripts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The journal accepts the following categories:</w:t>
      </w:r>
    </w:p>
    <w:p>
      <w:pPr>
        <w:pStyle w:val="Normal"/>
        <w:numPr>
          <w:ilvl w:val="0"/>
          <w:numId w:val="13"/>
        </w:numPr>
        <w:bidi w:val="0"/>
        <w:jc w:val="both"/>
        <w:rPr>
          <w:rFonts w:ascii="Arial" w:hAnsi="Arial"/>
        </w:rPr>
      </w:pPr>
      <w:r>
        <w:rPr>
          <w:rFonts w:ascii="Arial" w:hAnsi="Arial"/>
        </w:rPr>
        <w:t>Original Research Articles</w:t>
      </w:r>
    </w:p>
    <w:p>
      <w:pPr>
        <w:pStyle w:val="Normal"/>
        <w:numPr>
          <w:ilvl w:val="0"/>
          <w:numId w:val="13"/>
        </w:numPr>
        <w:bidi w:val="0"/>
        <w:jc w:val="both"/>
        <w:rPr>
          <w:rFonts w:ascii="Arial" w:hAnsi="Arial"/>
        </w:rPr>
      </w:pPr>
      <w:r>
        <w:rPr>
          <w:rFonts w:ascii="Arial" w:hAnsi="Arial"/>
        </w:rPr>
        <w:t>Review Articles (systematic or critical reviews)</w:t>
      </w:r>
    </w:p>
    <w:p>
      <w:pPr>
        <w:pStyle w:val="Normal"/>
        <w:numPr>
          <w:ilvl w:val="0"/>
          <w:numId w:val="13"/>
        </w:numPr>
        <w:bidi w:val="0"/>
        <w:jc w:val="both"/>
        <w:rPr>
          <w:rFonts w:ascii="Arial" w:hAnsi="Arial"/>
        </w:rPr>
      </w:pPr>
      <w:r>
        <w:rPr>
          <w:rFonts w:ascii="Arial" w:hAnsi="Arial"/>
        </w:rPr>
        <w:t>Short Communications</w:t>
      </w:r>
    </w:p>
    <w:p>
      <w:pPr>
        <w:pStyle w:val="Normal"/>
        <w:numPr>
          <w:ilvl w:val="0"/>
          <w:numId w:val="13"/>
        </w:numPr>
        <w:bidi w:val="0"/>
        <w:jc w:val="both"/>
        <w:rPr>
          <w:rFonts w:ascii="Arial" w:hAnsi="Arial"/>
        </w:rPr>
      </w:pPr>
      <w:r>
        <w:rPr>
          <w:rFonts w:ascii="Arial" w:hAnsi="Arial"/>
        </w:rPr>
        <w:t>Technical / Methodological Notes</w:t>
      </w:r>
    </w:p>
    <w:p>
      <w:pPr>
        <w:pStyle w:val="Normal"/>
        <w:numPr>
          <w:ilvl w:val="0"/>
          <w:numId w:val="13"/>
        </w:numPr>
        <w:bidi w:val="0"/>
        <w:jc w:val="both"/>
        <w:rPr>
          <w:rFonts w:ascii="Arial" w:hAnsi="Arial"/>
        </w:rPr>
      </w:pPr>
      <w:r>
        <w:rPr>
          <w:rFonts w:ascii="Arial" w:hAnsi="Arial"/>
        </w:rPr>
        <w:t>Case Studies</w:t>
      </w:r>
    </w:p>
    <w:p>
      <w:pPr>
        <w:pStyle w:val="Normal"/>
        <w:numPr>
          <w:ilvl w:val="0"/>
          <w:numId w:val="13"/>
        </w:numPr>
        <w:bidi w:val="0"/>
        <w:jc w:val="both"/>
        <w:rPr>
          <w:rFonts w:ascii="Arial" w:hAnsi="Arial"/>
        </w:rPr>
      </w:pPr>
      <w:r>
        <w:rPr>
          <w:rFonts w:ascii="Arial" w:hAnsi="Arial"/>
        </w:rPr>
        <w:t>Perspectives / Commentaries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------------------------------------------------------------------------------------------------------------------------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3. Manuscript Preparation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3.1 Language and Style</w:t>
      </w:r>
    </w:p>
    <w:p>
      <w:pPr>
        <w:pStyle w:val="Normal"/>
        <w:numPr>
          <w:ilvl w:val="0"/>
          <w:numId w:val="14"/>
        </w:numPr>
        <w:bidi w:val="0"/>
        <w:jc w:val="both"/>
        <w:rPr>
          <w:rFonts w:ascii="Arial" w:hAnsi="Arial"/>
        </w:rPr>
      </w:pPr>
      <w:r>
        <w:rPr>
          <w:rFonts w:ascii="Arial" w:hAnsi="Arial"/>
        </w:rPr>
        <w:t>Manuscripts must be written in clear, concise, and grammatically correct English</w:t>
      </w:r>
    </w:p>
    <w:p>
      <w:pPr>
        <w:pStyle w:val="Normal"/>
        <w:numPr>
          <w:ilvl w:val="0"/>
          <w:numId w:val="14"/>
        </w:numPr>
        <w:bidi w:val="0"/>
        <w:jc w:val="both"/>
        <w:rPr>
          <w:rFonts w:ascii="Arial" w:hAnsi="Arial"/>
        </w:rPr>
      </w:pPr>
      <w:r>
        <w:rPr>
          <w:rFonts w:ascii="Arial" w:hAnsi="Arial"/>
        </w:rPr>
        <w:t>Either British or American English may be used consistently.</w:t>
      </w:r>
    </w:p>
    <w:p>
      <w:pPr>
        <w:pStyle w:val="Normal"/>
        <w:numPr>
          <w:ilvl w:val="0"/>
          <w:numId w:val="14"/>
        </w:numPr>
        <w:bidi w:val="0"/>
        <w:jc w:val="both"/>
        <w:rPr>
          <w:rFonts w:ascii="Arial" w:hAnsi="Arial"/>
        </w:rPr>
      </w:pPr>
      <w:r>
        <w:rPr>
          <w:rFonts w:ascii="Arial" w:hAnsi="Arial"/>
        </w:rPr>
        <w:t>Authors whose first language is not English are advised to seek professional language editing.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------------------------------------------------------------------------------------------------------------------------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3.2 Manuscript Structure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Manuscripts should be arranged in the following order: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2"/>
        </w:numPr>
        <w:bidi w:val="0"/>
        <w:jc w:val="both"/>
        <w:rPr>
          <w:rFonts w:ascii="Arial" w:hAnsi="Arial"/>
        </w:rPr>
      </w:pPr>
      <w:r>
        <w:rPr>
          <w:rFonts w:ascii="Arial" w:hAnsi="Arial"/>
        </w:rPr>
        <w:t>Title Page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both"/>
        <w:rPr>
          <w:rFonts w:ascii="Arial" w:hAnsi="Arial"/>
        </w:rPr>
      </w:pPr>
      <w:r>
        <w:rPr>
          <w:rFonts w:ascii="Arial" w:hAnsi="Arial"/>
        </w:rPr>
        <w:t>Concise and informative title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both"/>
        <w:rPr>
          <w:rFonts w:ascii="Arial" w:hAnsi="Arial"/>
        </w:rPr>
      </w:pPr>
      <w:r>
        <w:rPr>
          <w:rFonts w:ascii="Arial" w:hAnsi="Arial"/>
        </w:rPr>
        <w:t>Full names of all authors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both"/>
        <w:rPr>
          <w:rFonts w:ascii="Arial" w:hAnsi="Arial"/>
        </w:rPr>
      </w:pPr>
      <w:r>
        <w:rPr>
          <w:rFonts w:ascii="Arial" w:hAnsi="Arial"/>
        </w:rPr>
        <w:t>Institutional affiliations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both"/>
        <w:rPr>
          <w:rFonts w:ascii="Arial" w:hAnsi="Arial"/>
        </w:rPr>
      </w:pPr>
      <w:r>
        <w:rPr>
          <w:rFonts w:ascii="Arial" w:hAnsi="Arial"/>
        </w:rPr>
        <w:t xml:space="preserve">Corresponding author’s email address </w:t>
      </w:r>
      <w:r>
        <w:rPr>
          <w:rFonts w:ascii="Arial" w:hAnsi="Arial"/>
        </w:rPr>
        <w:t>and contact number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2"/>
        </w:numPr>
        <w:bidi w:val="0"/>
        <w:jc w:val="both"/>
        <w:rPr>
          <w:rFonts w:ascii="Arial" w:hAnsi="Arial"/>
        </w:rPr>
      </w:pPr>
      <w:r>
        <w:rPr>
          <w:rFonts w:ascii="Arial" w:hAnsi="Arial"/>
        </w:rPr>
        <w:t>Abstract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both"/>
        <w:rPr>
          <w:rFonts w:ascii="Arial" w:hAnsi="Arial"/>
        </w:rPr>
      </w:pPr>
      <w:r>
        <w:rPr>
          <w:rFonts w:ascii="Arial" w:hAnsi="Arial"/>
        </w:rPr>
        <w:t>Maximum 250 words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both"/>
        <w:rPr>
          <w:rFonts w:ascii="Arial" w:hAnsi="Arial"/>
        </w:rPr>
      </w:pPr>
      <w:r>
        <w:rPr>
          <w:rFonts w:ascii="Arial" w:hAnsi="Arial"/>
        </w:rPr>
        <w:t>Avoid citations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2"/>
        </w:numPr>
        <w:bidi w:val="0"/>
        <w:jc w:val="both"/>
        <w:rPr>
          <w:rFonts w:ascii="Arial" w:hAnsi="Arial"/>
        </w:rPr>
      </w:pPr>
      <w:r>
        <w:rPr>
          <w:rFonts w:ascii="Arial" w:hAnsi="Arial"/>
        </w:rPr>
        <w:t>Keywords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both"/>
        <w:rPr>
          <w:rFonts w:ascii="Arial" w:hAnsi="Arial"/>
        </w:rPr>
      </w:pPr>
      <w:r>
        <w:rPr>
          <w:rFonts w:ascii="Arial" w:hAnsi="Arial"/>
        </w:rPr>
        <w:t xml:space="preserve">4-6 keywords, separated by </w:t>
      </w:r>
      <w:r>
        <w:rPr>
          <w:rFonts w:ascii="Arial" w:hAnsi="Arial"/>
        </w:rPr>
        <w:t xml:space="preserve">semi collon 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2"/>
        </w:numPr>
        <w:bidi w:val="0"/>
        <w:jc w:val="both"/>
        <w:rPr>
          <w:rFonts w:ascii="Arial" w:hAnsi="Arial"/>
        </w:rPr>
      </w:pPr>
      <w:r>
        <w:rPr>
          <w:rFonts w:ascii="Arial" w:hAnsi="Arial"/>
        </w:rPr>
        <w:t>Main Text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both"/>
        <w:rPr>
          <w:rFonts w:ascii="Arial" w:hAnsi="Arial"/>
        </w:rPr>
      </w:pPr>
      <w:r>
        <w:rPr>
          <w:rFonts w:ascii="Arial" w:hAnsi="Arial"/>
        </w:rPr>
        <w:t>Introduction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both"/>
        <w:rPr>
          <w:rFonts w:ascii="Arial" w:hAnsi="Arial"/>
        </w:rPr>
      </w:pPr>
      <w:r>
        <w:rPr>
          <w:rFonts w:ascii="Arial" w:hAnsi="Arial"/>
        </w:rPr>
        <w:t>Materials and Methods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both"/>
        <w:rPr>
          <w:rFonts w:ascii="Arial" w:hAnsi="Arial"/>
        </w:rPr>
      </w:pPr>
      <w:r>
        <w:rPr>
          <w:rFonts w:ascii="Arial" w:hAnsi="Arial"/>
        </w:rPr>
        <w:t>Results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both"/>
        <w:rPr>
          <w:rFonts w:ascii="Arial" w:hAnsi="Arial"/>
        </w:rPr>
      </w:pPr>
      <w:r>
        <w:rPr>
          <w:rFonts w:ascii="Arial" w:hAnsi="Arial"/>
        </w:rPr>
        <w:t>Discussion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both"/>
        <w:rPr>
          <w:rFonts w:ascii="Arial" w:hAnsi="Arial"/>
        </w:rPr>
      </w:pPr>
      <w:r>
        <w:rPr>
          <w:rFonts w:ascii="Arial" w:hAnsi="Arial"/>
        </w:rPr>
        <w:t>Conclusions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2"/>
        </w:numPr>
        <w:bidi w:val="0"/>
        <w:jc w:val="both"/>
        <w:rPr>
          <w:rFonts w:ascii="Arial" w:hAnsi="Arial"/>
        </w:rPr>
      </w:pPr>
      <w:r>
        <w:rPr>
          <w:rFonts w:ascii="Arial" w:hAnsi="Arial"/>
        </w:rPr>
        <w:t>Acknowledgements (if applicable)</w:t>
      </w:r>
    </w:p>
    <w:p>
      <w:pPr>
        <w:pStyle w:val="Normal"/>
        <w:numPr>
          <w:ilvl w:val="0"/>
          <w:numId w:val="2"/>
        </w:numPr>
        <w:bidi w:val="0"/>
        <w:jc w:val="both"/>
        <w:rPr>
          <w:rFonts w:ascii="Arial" w:hAnsi="Arial"/>
        </w:rPr>
      </w:pPr>
      <w:r>
        <w:rPr>
          <w:rFonts w:ascii="Arial" w:hAnsi="Arial"/>
        </w:rPr>
        <w:t>Funding Statement</w:t>
      </w:r>
    </w:p>
    <w:p>
      <w:pPr>
        <w:pStyle w:val="Normal"/>
        <w:numPr>
          <w:ilvl w:val="0"/>
          <w:numId w:val="2"/>
        </w:numPr>
        <w:bidi w:val="0"/>
        <w:jc w:val="both"/>
        <w:rPr>
          <w:rFonts w:ascii="Arial" w:hAnsi="Arial"/>
        </w:rPr>
      </w:pPr>
      <w:r>
        <w:rPr>
          <w:rFonts w:ascii="Arial" w:hAnsi="Arial"/>
        </w:rPr>
        <w:t>Conflict of Interest Declaration</w:t>
      </w:r>
    </w:p>
    <w:p>
      <w:pPr>
        <w:pStyle w:val="Normal"/>
        <w:numPr>
          <w:ilvl w:val="0"/>
          <w:numId w:val="2"/>
        </w:numPr>
        <w:bidi w:val="0"/>
        <w:jc w:val="both"/>
        <w:rPr>
          <w:rFonts w:ascii="Arial" w:hAnsi="Arial"/>
        </w:rPr>
      </w:pPr>
      <w:r>
        <w:rPr>
          <w:rFonts w:ascii="Arial" w:hAnsi="Arial"/>
        </w:rPr>
        <w:t>References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------------------------------------------------------------------------------------------------------------------------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3.3 Formatting Requirements</w:t>
      </w:r>
    </w:p>
    <w:p>
      <w:pPr>
        <w:pStyle w:val="Normal"/>
        <w:numPr>
          <w:ilvl w:val="0"/>
          <w:numId w:val="3"/>
        </w:numPr>
        <w:bidi w:val="0"/>
        <w:jc w:val="both"/>
        <w:rPr>
          <w:rFonts w:ascii="Arial" w:hAnsi="Arial"/>
        </w:rPr>
      </w:pPr>
      <w:r>
        <w:rPr>
          <w:rFonts w:ascii="Arial" w:hAnsi="Arial"/>
        </w:rPr>
        <w:t>File format: MS Word (.doc or .docx)</w:t>
      </w:r>
    </w:p>
    <w:p>
      <w:pPr>
        <w:pStyle w:val="Normal"/>
        <w:numPr>
          <w:ilvl w:val="0"/>
          <w:numId w:val="3"/>
        </w:numPr>
        <w:bidi w:val="0"/>
        <w:jc w:val="both"/>
        <w:rPr>
          <w:rFonts w:ascii="Arial" w:hAnsi="Arial"/>
        </w:rPr>
      </w:pPr>
      <w:r>
        <w:rPr>
          <w:rFonts w:ascii="Arial" w:hAnsi="Arial"/>
        </w:rPr>
        <w:t>Font: Times New Roman, 12-point</w:t>
      </w:r>
    </w:p>
    <w:p>
      <w:pPr>
        <w:pStyle w:val="Normal"/>
        <w:numPr>
          <w:ilvl w:val="0"/>
          <w:numId w:val="3"/>
        </w:numPr>
        <w:bidi w:val="0"/>
        <w:jc w:val="both"/>
        <w:rPr>
          <w:rFonts w:ascii="Arial" w:hAnsi="Arial"/>
        </w:rPr>
      </w:pPr>
      <w:r>
        <w:rPr>
          <w:rFonts w:ascii="Arial" w:hAnsi="Arial"/>
        </w:rPr>
        <w:t>Line spacing: 1.5</w:t>
      </w:r>
    </w:p>
    <w:p>
      <w:pPr>
        <w:pStyle w:val="Normal"/>
        <w:numPr>
          <w:ilvl w:val="0"/>
          <w:numId w:val="3"/>
        </w:numPr>
        <w:bidi w:val="0"/>
        <w:jc w:val="both"/>
        <w:rPr>
          <w:rFonts w:ascii="Arial" w:hAnsi="Arial"/>
        </w:rPr>
      </w:pPr>
      <w:r>
        <w:rPr>
          <w:rFonts w:ascii="Arial" w:hAnsi="Arial"/>
        </w:rPr>
        <w:t>Margins: 2.5 cm on all sides</w:t>
      </w:r>
    </w:p>
    <w:p>
      <w:pPr>
        <w:pStyle w:val="Normal"/>
        <w:numPr>
          <w:ilvl w:val="0"/>
          <w:numId w:val="3"/>
        </w:numPr>
        <w:bidi w:val="0"/>
        <w:jc w:val="both"/>
        <w:rPr>
          <w:rFonts w:ascii="Arial" w:hAnsi="Arial"/>
        </w:rPr>
      </w:pPr>
      <w:r>
        <w:rPr>
          <w:rFonts w:ascii="Arial" w:hAnsi="Arial"/>
        </w:rPr>
        <w:t>Page numbers: Bottom centre</w:t>
      </w:r>
    </w:p>
    <w:p>
      <w:pPr>
        <w:pStyle w:val="Normal"/>
        <w:numPr>
          <w:ilvl w:val="0"/>
          <w:numId w:val="3"/>
        </w:numPr>
        <w:bidi w:val="0"/>
        <w:jc w:val="both"/>
        <w:rPr>
          <w:rFonts w:ascii="Arial" w:hAnsi="Arial"/>
        </w:rPr>
      </w:pPr>
      <w:r>
        <w:rPr>
          <w:rFonts w:ascii="Arial" w:hAnsi="Arial"/>
        </w:rPr>
        <w:t xml:space="preserve">Line number Continuos </w:t>
      </w:r>
    </w:p>
    <w:p>
      <w:pPr>
        <w:pStyle w:val="Normal"/>
        <w:numPr>
          <w:ilvl w:val="0"/>
          <w:numId w:val="3"/>
        </w:numPr>
        <w:bidi w:val="0"/>
        <w:jc w:val="both"/>
        <w:rPr>
          <w:rFonts w:ascii="Arial" w:hAnsi="Arial"/>
        </w:rPr>
      </w:pPr>
      <w:r>
        <w:rPr>
          <w:rFonts w:ascii="Arial" w:hAnsi="Arial"/>
        </w:rPr>
        <w:t>SI units must be used throughout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------------------------------------------------------------------------------------------------------------------------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4. Figures and Tables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Figures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4"/>
        </w:numPr>
        <w:bidi w:val="0"/>
        <w:jc w:val="both"/>
        <w:rPr>
          <w:rFonts w:ascii="Arial" w:hAnsi="Arial"/>
        </w:rPr>
      </w:pPr>
      <w:r>
        <w:rPr>
          <w:rFonts w:ascii="Arial" w:hAnsi="Arial"/>
        </w:rPr>
        <w:t>Submit figures in high resolution (minimum 300 dpi)</w:t>
      </w:r>
    </w:p>
    <w:p>
      <w:pPr>
        <w:pStyle w:val="Normal"/>
        <w:numPr>
          <w:ilvl w:val="0"/>
          <w:numId w:val="4"/>
        </w:numPr>
        <w:bidi w:val="0"/>
        <w:jc w:val="both"/>
        <w:rPr>
          <w:rFonts w:ascii="Arial" w:hAnsi="Arial"/>
        </w:rPr>
      </w:pPr>
      <w:r>
        <w:rPr>
          <w:rFonts w:ascii="Arial" w:hAnsi="Arial"/>
        </w:rPr>
        <w:t>Accepted formats: JPEG, PNG, TIFF</w:t>
      </w:r>
    </w:p>
    <w:p>
      <w:pPr>
        <w:pStyle w:val="Normal"/>
        <w:numPr>
          <w:ilvl w:val="0"/>
          <w:numId w:val="4"/>
        </w:numPr>
        <w:bidi w:val="0"/>
        <w:jc w:val="both"/>
        <w:rPr>
          <w:rFonts w:ascii="Arial" w:hAnsi="Arial"/>
        </w:rPr>
      </w:pPr>
      <w:r>
        <w:rPr>
          <w:rFonts w:ascii="Arial" w:hAnsi="Arial"/>
        </w:rPr>
        <w:t>Each figure must have a clear caption</w:t>
      </w:r>
    </w:p>
    <w:p>
      <w:pPr>
        <w:pStyle w:val="Normal"/>
        <w:numPr>
          <w:ilvl w:val="0"/>
          <w:numId w:val="4"/>
        </w:numPr>
        <w:bidi w:val="0"/>
        <w:jc w:val="both"/>
        <w:rPr>
          <w:rFonts w:ascii="Arial" w:hAnsi="Arial"/>
        </w:rPr>
      </w:pPr>
      <w:r>
        <w:rPr>
          <w:rFonts w:ascii="Arial" w:hAnsi="Arial"/>
        </w:rPr>
        <w:t>Figures should be cited in the text in numerical order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Tables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5"/>
        </w:numPr>
        <w:bidi w:val="0"/>
        <w:jc w:val="both"/>
        <w:rPr>
          <w:rFonts w:ascii="Arial" w:hAnsi="Arial"/>
        </w:rPr>
      </w:pPr>
      <w:r>
        <w:rPr>
          <w:rFonts w:ascii="Arial" w:hAnsi="Arial"/>
        </w:rPr>
        <w:t>Tables must be editable (not images)</w:t>
      </w:r>
    </w:p>
    <w:p>
      <w:pPr>
        <w:pStyle w:val="Normal"/>
        <w:numPr>
          <w:ilvl w:val="0"/>
          <w:numId w:val="5"/>
        </w:numPr>
        <w:bidi w:val="0"/>
        <w:jc w:val="both"/>
        <w:rPr>
          <w:rFonts w:ascii="Arial" w:hAnsi="Arial"/>
        </w:rPr>
      </w:pPr>
      <w:r>
        <w:rPr>
          <w:rFonts w:ascii="Arial" w:hAnsi="Arial"/>
        </w:rPr>
        <w:t>Provide a concise title above each table</w:t>
      </w:r>
    </w:p>
    <w:p>
      <w:pPr>
        <w:pStyle w:val="Normal"/>
        <w:numPr>
          <w:ilvl w:val="0"/>
          <w:numId w:val="5"/>
        </w:numPr>
        <w:bidi w:val="0"/>
        <w:jc w:val="both"/>
        <w:rPr>
          <w:rFonts w:ascii="Arial" w:hAnsi="Arial"/>
        </w:rPr>
      </w:pPr>
      <w:r>
        <w:rPr>
          <w:rFonts w:ascii="Arial" w:hAnsi="Arial"/>
        </w:rPr>
        <w:t>Avoid duplication of data already presented in figures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------------------------------------------------------------------------------------------------------------------------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5. References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6"/>
        </w:numPr>
        <w:bidi w:val="0"/>
        <w:jc w:val="both"/>
        <w:rPr>
          <w:rFonts w:ascii="Arial" w:hAnsi="Arial"/>
        </w:rPr>
      </w:pPr>
      <w:r>
        <w:rPr>
          <w:rFonts w:ascii="Arial" w:hAnsi="Arial"/>
        </w:rPr>
        <w:t xml:space="preserve">ACS follows the </w:t>
      </w:r>
      <w:r>
        <w:rPr>
          <w:rFonts w:ascii="Arial" w:hAnsi="Arial"/>
        </w:rPr>
        <w:t>Harvard</w:t>
      </w:r>
      <w:r>
        <w:rPr>
          <w:rFonts w:ascii="Arial" w:hAnsi="Arial"/>
        </w:rPr>
        <w:t xml:space="preserve"> reference style </w:t>
      </w:r>
      <w:r>
        <w:rPr>
          <w:rFonts w:ascii="Arial" w:hAnsi="Arial"/>
        </w:rPr>
        <w:t>with doi</w:t>
      </w:r>
      <w:r>
        <w:rPr>
          <w:rFonts w:ascii="Arial" w:hAnsi="Arial"/>
        </w:rPr>
        <w:t xml:space="preserve"> unless otherwise specified.</w:t>
      </w:r>
    </w:p>
    <w:p>
      <w:pPr>
        <w:pStyle w:val="Normal"/>
        <w:numPr>
          <w:ilvl w:val="0"/>
          <w:numId w:val="6"/>
        </w:numPr>
        <w:bidi w:val="0"/>
        <w:jc w:val="both"/>
        <w:rPr>
          <w:rFonts w:ascii="Arial" w:hAnsi="Arial"/>
        </w:rPr>
      </w:pPr>
      <w:r>
        <w:rPr>
          <w:rFonts w:ascii="Arial" w:hAnsi="Arial"/>
        </w:rPr>
        <w:t>All references cited in the text must appear in the reference list and vice versa.</w:t>
      </w:r>
    </w:p>
    <w:p>
      <w:pPr>
        <w:pStyle w:val="Normal"/>
        <w:numPr>
          <w:ilvl w:val="0"/>
          <w:numId w:val="6"/>
        </w:numPr>
        <w:bidi w:val="0"/>
        <w:jc w:val="both"/>
        <w:rPr>
          <w:rFonts w:ascii="Arial" w:hAnsi="Arial"/>
        </w:rPr>
      </w:pPr>
      <w:r>
        <w:rPr>
          <w:rFonts w:ascii="Arial" w:hAnsi="Arial"/>
        </w:rPr>
        <w:t>DOIs should be included wherever available.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Example: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 xml:space="preserve">Pandey, A.K., Mishra, A.K., Kumar, R., Berwal, S., Devadas, R., Huete, A. and Kumar, K., 2017. CO variability and its association with household cooking fuels consumption over the Indo-Gangetic Plains. </w:t>
      </w:r>
      <w:r>
        <w:rPr>
          <w:rFonts w:ascii="Arial" w:hAnsi="Arial"/>
          <w:i/>
          <w:iCs/>
        </w:rPr>
        <w:t>Environmental Pollution</w:t>
      </w:r>
      <w:r>
        <w:rPr>
          <w:rFonts w:ascii="Arial" w:hAnsi="Arial"/>
        </w:rPr>
        <w:t xml:space="preserve">, 222, pp.83-93, </w:t>
      </w:r>
      <w:hyperlink r:id="rId2">
        <w:r>
          <w:rPr>
            <w:rStyle w:val="Hyperlink"/>
            <w:rFonts w:ascii="Arial" w:hAnsi="Arial"/>
          </w:rPr>
          <w:t>https://doi.org/10.1016/j.envpol.2016.12.080</w:t>
        </w:r>
      </w:hyperlink>
      <w:r>
        <w:rPr>
          <w:rFonts w:ascii="Arial" w:hAnsi="Arial"/>
        </w:rPr>
        <w:t xml:space="preserve"> 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------------------------------------------------------------------------------------------------------------------------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6. Ethical Standards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6.1 Publication Ethics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The journal follows international ethical guidelines for scholarly publishing.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7"/>
        </w:numPr>
        <w:bidi w:val="0"/>
        <w:jc w:val="both"/>
        <w:rPr>
          <w:rFonts w:ascii="Arial" w:hAnsi="Arial"/>
        </w:rPr>
      </w:pPr>
      <w:r>
        <w:rPr>
          <w:rFonts w:ascii="Arial" w:hAnsi="Arial"/>
        </w:rPr>
        <w:t>Plagiarism (including self-plagiarism) is strictly prohibited</w:t>
      </w:r>
    </w:p>
    <w:p>
      <w:pPr>
        <w:pStyle w:val="Normal"/>
        <w:numPr>
          <w:ilvl w:val="0"/>
          <w:numId w:val="7"/>
        </w:numPr>
        <w:bidi w:val="0"/>
        <w:jc w:val="both"/>
        <w:rPr>
          <w:rFonts w:ascii="Arial" w:hAnsi="Arial"/>
        </w:rPr>
      </w:pPr>
      <w:r>
        <w:rPr>
          <w:rFonts w:ascii="Arial" w:hAnsi="Arial"/>
        </w:rPr>
        <w:t>All submissions undergo plagiarism screening</w:t>
      </w:r>
    </w:p>
    <w:p>
      <w:pPr>
        <w:pStyle w:val="Normal"/>
        <w:numPr>
          <w:ilvl w:val="0"/>
          <w:numId w:val="7"/>
        </w:numPr>
        <w:bidi w:val="0"/>
        <w:jc w:val="both"/>
        <w:rPr>
          <w:rFonts w:ascii="Arial" w:hAnsi="Arial"/>
        </w:rPr>
      </w:pPr>
      <w:r>
        <w:rPr>
          <w:rFonts w:ascii="Arial" w:hAnsi="Arial"/>
        </w:rPr>
        <w:t>Data fabrication or falsification will result in immediate rejection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6.2 Human and Animal Ethics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8"/>
        </w:numPr>
        <w:bidi w:val="0"/>
        <w:jc w:val="both"/>
        <w:rPr>
          <w:rFonts w:ascii="Arial" w:hAnsi="Arial"/>
        </w:rPr>
      </w:pPr>
      <w:r>
        <w:rPr>
          <w:rFonts w:ascii="Arial" w:hAnsi="Arial"/>
        </w:rPr>
        <w:t>Studies involving humans or animals must include a statement of ethical approval</w:t>
      </w:r>
    </w:p>
    <w:p>
      <w:pPr>
        <w:pStyle w:val="Normal"/>
        <w:numPr>
          <w:ilvl w:val="0"/>
          <w:numId w:val="8"/>
        </w:numPr>
        <w:bidi w:val="0"/>
        <w:jc w:val="both"/>
        <w:rPr>
          <w:rFonts w:ascii="Arial" w:hAnsi="Arial"/>
        </w:rPr>
      </w:pPr>
      <w:r>
        <w:rPr>
          <w:rFonts w:ascii="Arial" w:hAnsi="Arial"/>
        </w:rPr>
        <w:t>Informed consent must be declared where applicable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------------------------------------------------------------------------------------------------------------------------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7. Authorship Criteria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Authorship should be limited to those who have:</w:t>
      </w:r>
    </w:p>
    <w:p>
      <w:pPr>
        <w:pStyle w:val="Normal"/>
        <w:numPr>
          <w:ilvl w:val="0"/>
          <w:numId w:val="9"/>
        </w:numPr>
        <w:bidi w:val="0"/>
        <w:jc w:val="both"/>
        <w:rPr>
          <w:rFonts w:ascii="Arial" w:hAnsi="Arial"/>
        </w:rPr>
      </w:pPr>
      <w:r>
        <w:rPr>
          <w:rFonts w:ascii="Arial" w:hAnsi="Arial"/>
        </w:rPr>
        <w:t>Made substantial contributions to the conception, design, data analysis, or interpretation</w:t>
      </w:r>
    </w:p>
    <w:p>
      <w:pPr>
        <w:pStyle w:val="Normal"/>
        <w:numPr>
          <w:ilvl w:val="0"/>
          <w:numId w:val="9"/>
        </w:numPr>
        <w:bidi w:val="0"/>
        <w:jc w:val="both"/>
        <w:rPr>
          <w:rFonts w:ascii="Arial" w:hAnsi="Arial"/>
        </w:rPr>
      </w:pPr>
      <w:r>
        <w:rPr>
          <w:rFonts w:ascii="Arial" w:hAnsi="Arial"/>
        </w:rPr>
        <w:t>Drafted or critically revised the manuscript</w:t>
      </w:r>
    </w:p>
    <w:p>
      <w:pPr>
        <w:pStyle w:val="Normal"/>
        <w:numPr>
          <w:ilvl w:val="0"/>
          <w:numId w:val="9"/>
        </w:numPr>
        <w:bidi w:val="0"/>
        <w:jc w:val="both"/>
        <w:rPr>
          <w:rFonts w:ascii="Arial" w:hAnsi="Arial"/>
        </w:rPr>
      </w:pPr>
      <w:r>
        <w:rPr>
          <w:rFonts w:ascii="Arial" w:hAnsi="Arial"/>
        </w:rPr>
        <w:t>Approved the final version</w:t>
      </w:r>
    </w:p>
    <w:p>
      <w:pPr>
        <w:pStyle w:val="Normal"/>
        <w:numPr>
          <w:ilvl w:val="0"/>
          <w:numId w:val="9"/>
        </w:numPr>
        <w:bidi w:val="0"/>
        <w:jc w:val="both"/>
        <w:rPr>
          <w:rFonts w:ascii="Arial" w:hAnsi="Arial"/>
        </w:rPr>
      </w:pPr>
      <w:r>
        <w:rPr>
          <w:rFonts w:ascii="Arial" w:hAnsi="Arial"/>
        </w:rPr>
        <w:t>Changes to authorship after submission require written consent from all authors.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------------------------------------------------------------------------------------------------------------------------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8. Conflict of Interest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Authors must declare any financial or non-financial conflicts of interest that could influence the work. If none exist, please state: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“</w:t>
      </w:r>
      <w:r>
        <w:rPr>
          <w:rFonts w:ascii="Arial" w:hAnsi="Arial"/>
        </w:rPr>
        <w:t>The authors declare no conflict of interest.”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------------------------------------------------------------------------------------------------------------------------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9. Peer Review Process</w:t>
      </w:r>
    </w:p>
    <w:p>
      <w:pPr>
        <w:pStyle w:val="Normal"/>
        <w:numPr>
          <w:ilvl w:val="0"/>
          <w:numId w:val="10"/>
        </w:numPr>
        <w:bidi w:val="0"/>
        <w:jc w:val="both"/>
        <w:rPr>
          <w:rFonts w:ascii="Arial" w:hAnsi="Arial"/>
        </w:rPr>
      </w:pPr>
      <w:r>
        <w:rPr>
          <w:rFonts w:ascii="Arial" w:hAnsi="Arial"/>
        </w:rPr>
        <w:t>Double-blind peer review</w:t>
      </w:r>
    </w:p>
    <w:p>
      <w:pPr>
        <w:pStyle w:val="Normal"/>
        <w:numPr>
          <w:ilvl w:val="0"/>
          <w:numId w:val="10"/>
        </w:numPr>
        <w:bidi w:val="0"/>
        <w:jc w:val="both"/>
        <w:rPr>
          <w:rFonts w:ascii="Arial" w:hAnsi="Arial"/>
        </w:rPr>
      </w:pPr>
      <w:r>
        <w:rPr>
          <w:rFonts w:ascii="Arial" w:hAnsi="Arial"/>
        </w:rPr>
        <w:t>Minimum of two independent reviewers</w:t>
      </w:r>
    </w:p>
    <w:p>
      <w:pPr>
        <w:pStyle w:val="Normal"/>
        <w:numPr>
          <w:ilvl w:val="0"/>
          <w:numId w:val="10"/>
        </w:numPr>
        <w:bidi w:val="0"/>
        <w:jc w:val="both"/>
        <w:rPr>
          <w:rFonts w:ascii="Arial" w:hAnsi="Arial"/>
        </w:rPr>
      </w:pPr>
      <w:r>
        <w:rPr>
          <w:rFonts w:ascii="Arial" w:hAnsi="Arial"/>
        </w:rPr>
        <w:t>Editorial decisions include: Accept, Minor Revision, Major Revision, or Reject</w:t>
      </w:r>
    </w:p>
    <w:p>
      <w:pPr>
        <w:pStyle w:val="Normal"/>
        <w:numPr>
          <w:ilvl w:val="0"/>
          <w:numId w:val="10"/>
        </w:numPr>
        <w:bidi w:val="0"/>
        <w:jc w:val="both"/>
        <w:rPr>
          <w:rFonts w:ascii="Arial" w:hAnsi="Arial"/>
        </w:rPr>
      </w:pPr>
      <w:r>
        <w:rPr>
          <w:rFonts w:ascii="Arial" w:hAnsi="Arial"/>
        </w:rPr>
        <w:t>The Editor’s decision is final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------------------------------------------------------------------------------------------------------------------------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10. Open Access and Copyright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11"/>
        </w:numPr>
        <w:bidi w:val="0"/>
        <w:jc w:val="both"/>
        <w:rPr>
          <w:rFonts w:ascii="Arial" w:hAnsi="Arial"/>
        </w:rPr>
      </w:pPr>
      <w:r>
        <w:rPr>
          <w:rFonts w:ascii="Arial" w:hAnsi="Arial"/>
        </w:rPr>
        <w:t>All articles are published under an open-access model</w:t>
      </w:r>
    </w:p>
    <w:p>
      <w:pPr>
        <w:pStyle w:val="Normal"/>
        <w:numPr>
          <w:ilvl w:val="0"/>
          <w:numId w:val="11"/>
        </w:numPr>
        <w:bidi w:val="0"/>
        <w:jc w:val="both"/>
        <w:rPr>
          <w:rFonts w:ascii="Arial" w:hAnsi="Arial"/>
        </w:rPr>
      </w:pPr>
      <w:r>
        <w:rPr>
          <w:rFonts w:ascii="Arial" w:hAnsi="Arial"/>
        </w:rPr>
        <w:t>Authors retain copyright</w:t>
      </w:r>
    </w:p>
    <w:p>
      <w:pPr>
        <w:pStyle w:val="Normal"/>
        <w:numPr>
          <w:ilvl w:val="0"/>
          <w:numId w:val="11"/>
        </w:numPr>
        <w:bidi w:val="0"/>
        <w:jc w:val="both"/>
        <w:rPr>
          <w:rFonts w:ascii="Arial" w:hAnsi="Arial"/>
        </w:rPr>
      </w:pPr>
      <w:r>
        <w:rPr>
          <w:rFonts w:ascii="Arial" w:hAnsi="Arial"/>
        </w:rPr>
        <w:t>Published articles may be distributed with proper citation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------------------------------------------------------------------------------------------------------------------------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11. Article Processing Charges (APC)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Details regarding APCs (if applicable) will be clearly communicated on the journal website prior to submission. No hidden charges are applied.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------------------------------------------------------------------------------------------------------------------------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12. Submission Process</w:t>
      </w:r>
    </w:p>
    <w:p>
      <w:pPr>
        <w:pStyle w:val="Normal"/>
        <w:numPr>
          <w:ilvl w:val="0"/>
          <w:numId w:val="12"/>
        </w:numPr>
        <w:bidi w:val="0"/>
        <w:jc w:val="both"/>
        <w:rPr>
          <w:rFonts w:ascii="Arial" w:hAnsi="Arial"/>
        </w:rPr>
      </w:pPr>
      <w:r>
        <w:rPr>
          <w:rFonts w:ascii="Arial" w:hAnsi="Arial"/>
        </w:rPr>
        <w:t>Manuscripts must be submitted online through the journal’s submission system</w:t>
      </w:r>
    </w:p>
    <w:p>
      <w:pPr>
        <w:pStyle w:val="Normal"/>
        <w:numPr>
          <w:ilvl w:val="0"/>
          <w:numId w:val="12"/>
        </w:numPr>
        <w:bidi w:val="0"/>
        <w:jc w:val="both"/>
        <w:rPr>
          <w:rFonts w:ascii="Arial" w:hAnsi="Arial"/>
        </w:rPr>
      </w:pPr>
      <w:r>
        <w:rPr>
          <w:rFonts w:ascii="Arial" w:hAnsi="Arial"/>
        </w:rPr>
        <w:t>All required declarations must be completed at submission</w:t>
      </w:r>
    </w:p>
    <w:p>
      <w:pPr>
        <w:pStyle w:val="Normal"/>
        <w:numPr>
          <w:ilvl w:val="0"/>
          <w:numId w:val="12"/>
        </w:numPr>
        <w:bidi w:val="0"/>
        <w:jc w:val="both"/>
        <w:rPr>
          <w:rFonts w:ascii="Arial" w:hAnsi="Arial"/>
        </w:rPr>
      </w:pPr>
      <w:r>
        <w:rPr>
          <w:rFonts w:ascii="Arial" w:hAnsi="Arial"/>
        </w:rPr>
        <w:t>Incomplete submissions may be returned without review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Arial">
    <w:charset w:val="01"/>
    <w:family w:val="swiss"/>
    <w:pitch w:val="variable"/>
  </w:font>
  <w:font w:name="OpenSymbol">
    <w:altName w:val="Arial Unicode MS"/>
    <w:charset w:val="01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numPicBullet w:numPicBulletId="0">
    <w:pict>
      <v:shape style="width:12.5pt;height:12.5pt" o:bullet="t">
        <v:imagedata r:id="rId1" o:title=""/>
      </v:shape>
    </w:pict>
  </w:numPicBullet>
  <w:numPicBullet w:numPicBulletId="1">
    <w:pict>
      <v:shape style="width:12pt;height:11.4pt" o:bullet="t">
        <v:imagedata r:id="rId2" o:title=""/>
      </v:shape>
    </w:pict>
  </w:numPicBullet>
  <w:abstractNum w:abstractNumId="1">
    <w:lvl w:ilvl="0">
      <w:start w:val="1"/>
      <w:numFmt w:val="bullet"/>
      <w:lvlText w:val="▪"/>
      <w:lvlJc w:val="start"/>
      <w:pPr>
        <w:tabs>
          <w:tab w:val="num" w:pos="720"/>
        </w:tabs>
        <w:ind w:star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▪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▪"/>
      <w:lvlJc w:val="start"/>
      <w:pPr>
        <w:tabs>
          <w:tab w:val="num" w:pos="1800"/>
        </w:tabs>
        <w:ind w:start="18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▪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▪"/>
      <w:lvlJc w:val="start"/>
      <w:pPr>
        <w:tabs>
          <w:tab w:val="num" w:pos="2880"/>
        </w:tabs>
        <w:ind w:start="288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▪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decimal"/>
      <w:lvlText w:val="(%1)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(%2)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(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(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(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(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(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(%9)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1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n-IN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en-IN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oi.org/10.1016/j.envpol.2016.12.080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1.gif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</TotalTime>
  <Application>LibreOffice/25.8.4.2$MacOSX_AARCH64 LibreOffice_project/290daaa01b999472f0c7a3890eb6a550fd74c6df</Application>
  <AppVersion>15.0000</AppVersion>
  <Pages>3</Pages>
  <Words>683</Words>
  <Characters>5446</Characters>
  <CharactersWithSpaces>5962</CharactersWithSpaces>
  <Paragraphs>114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2026-01-17T16:14:47Z</dcterms:created>
  <dc:creator/>
  <dc:description/>
  <dc:language>en-IN</dc:language>
  <cp:lastModifiedBy/>
  <dcterms:modified xsi:type="dcterms:W3CDTF">2026-01-17T16:45:31Z</dcterms:modified>
  <cp:revision>2</cp:revision>
  <dc:subject/>
  <dc:title/>
</cp:coreProperties>
</file>